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38D8" w:rsidRDefault="002938D8" w:rsidP="008B38B8">
      <w:pPr>
        <w:jc w:val="center"/>
        <w:rPr>
          <w:rFonts w:ascii="Times New Roman" w:hAnsi="Times New Roman" w:cs="Times New Roman"/>
          <w:sz w:val="24"/>
          <w:szCs w:val="24"/>
        </w:rPr>
      </w:pPr>
      <w:r w:rsidRPr="00575FEC">
        <w:rPr>
          <w:rFonts w:ascii="Times New Roman" w:hAnsi="Times New Roman" w:cs="Times New Roman"/>
          <w:sz w:val="24"/>
          <w:szCs w:val="24"/>
        </w:rPr>
        <w:t>Рабочая програм</w:t>
      </w:r>
      <w:r w:rsidR="000C6FCC">
        <w:rPr>
          <w:rFonts w:ascii="Times New Roman" w:hAnsi="Times New Roman" w:cs="Times New Roman"/>
          <w:sz w:val="24"/>
          <w:szCs w:val="24"/>
        </w:rPr>
        <w:t>ма «Домоводство</w:t>
      </w:r>
      <w:r w:rsidRPr="00575FEC">
        <w:rPr>
          <w:rFonts w:ascii="Times New Roman" w:hAnsi="Times New Roman" w:cs="Times New Roman"/>
          <w:sz w:val="24"/>
          <w:szCs w:val="24"/>
        </w:rPr>
        <w:t>»</w:t>
      </w:r>
    </w:p>
    <w:p w:rsidR="002938D8" w:rsidRPr="00BB1B27" w:rsidRDefault="002938D8" w:rsidP="002938D8">
      <w:pPr>
        <w:spacing w:after="0"/>
        <w:ind w:left="0" w:right="0"/>
        <w:jc w:val="right"/>
        <w:rPr>
          <w:rFonts w:ascii="Times New Roman" w:eastAsia="Calibri" w:hAnsi="Times New Roman" w:cs="Times New Roman"/>
          <w:bCs/>
          <w:sz w:val="24"/>
          <w:szCs w:val="24"/>
        </w:rPr>
      </w:pPr>
      <w:r w:rsidRPr="00BB1B27">
        <w:rPr>
          <w:rFonts w:ascii="Times New Roman" w:eastAsia="Calibri" w:hAnsi="Times New Roman" w:cs="Times New Roman"/>
          <w:bCs/>
          <w:sz w:val="24"/>
          <w:szCs w:val="24"/>
        </w:rPr>
        <w:t xml:space="preserve">Разработчик программы </w:t>
      </w:r>
      <w:proofErr w:type="spellStart"/>
      <w:r w:rsidRPr="00BB1B27">
        <w:rPr>
          <w:rFonts w:ascii="Times New Roman" w:eastAsia="Calibri" w:hAnsi="Times New Roman" w:cs="Times New Roman"/>
          <w:bCs/>
          <w:sz w:val="24"/>
          <w:szCs w:val="24"/>
        </w:rPr>
        <w:t>Кудоярова</w:t>
      </w:r>
      <w:proofErr w:type="spellEnd"/>
      <w:r w:rsidRPr="00BB1B27">
        <w:rPr>
          <w:rFonts w:ascii="Times New Roman" w:eastAsia="Calibri" w:hAnsi="Times New Roman" w:cs="Times New Roman"/>
          <w:bCs/>
          <w:sz w:val="24"/>
          <w:szCs w:val="24"/>
        </w:rPr>
        <w:t xml:space="preserve"> И.Ф.,</w:t>
      </w:r>
    </w:p>
    <w:p w:rsidR="002938D8" w:rsidRDefault="002938D8" w:rsidP="002938D8">
      <w:pPr>
        <w:spacing w:after="0"/>
        <w:ind w:left="0" w:right="0"/>
        <w:jc w:val="left"/>
        <w:rPr>
          <w:rFonts w:ascii="Times New Roman" w:eastAsia="Calibri" w:hAnsi="Times New Roman" w:cs="Times New Roman"/>
          <w:bCs/>
          <w:sz w:val="24"/>
          <w:szCs w:val="24"/>
        </w:rPr>
      </w:pPr>
      <w:r w:rsidRPr="00BB1B27">
        <w:rPr>
          <w:rFonts w:ascii="Times New Roman" w:eastAsia="Calibri" w:hAnsi="Times New Roman" w:cs="Times New Roman"/>
          <w:bCs/>
          <w:sz w:val="24"/>
          <w:szCs w:val="24"/>
        </w:rPr>
        <w:t xml:space="preserve">                                                                                  педагог-психолог первой категории</w:t>
      </w:r>
    </w:p>
    <w:p w:rsidR="002938D8" w:rsidRPr="00575FEC" w:rsidRDefault="002938D8" w:rsidP="002938D8">
      <w:pPr>
        <w:jc w:val="center"/>
        <w:rPr>
          <w:rFonts w:ascii="Times New Roman" w:hAnsi="Times New Roman" w:cs="Times New Roman"/>
          <w:b/>
          <w:sz w:val="24"/>
          <w:szCs w:val="24"/>
        </w:rPr>
      </w:pPr>
      <w:r w:rsidRPr="00575FEC">
        <w:rPr>
          <w:rFonts w:ascii="Times New Roman" w:hAnsi="Times New Roman" w:cs="Times New Roman"/>
          <w:b/>
          <w:sz w:val="24"/>
          <w:szCs w:val="24"/>
        </w:rPr>
        <w:t>Пояснительная записка</w:t>
      </w:r>
    </w:p>
    <w:p w:rsidR="002938D8" w:rsidRPr="00BB1B27" w:rsidRDefault="002938D8" w:rsidP="002938D8">
      <w:pPr>
        <w:spacing w:after="0"/>
        <w:ind w:left="0" w:right="0"/>
        <w:jc w:val="left"/>
        <w:rPr>
          <w:rFonts w:ascii="Times New Roman" w:eastAsia="Calibri" w:hAnsi="Times New Roman" w:cs="Times New Roman"/>
          <w:bCs/>
          <w:sz w:val="24"/>
          <w:szCs w:val="24"/>
        </w:rPr>
      </w:pPr>
    </w:p>
    <w:p w:rsidR="002938D8" w:rsidRDefault="002938D8" w:rsidP="002938D8">
      <w:pPr>
        <w:spacing w:after="0"/>
        <w:ind w:left="0" w:right="0" w:firstLine="0"/>
        <w:rPr>
          <w:rFonts w:ascii="Times New Roman" w:eastAsia="Times New Roman" w:hAnsi="Times New Roman" w:cs="Times New Roman"/>
          <w:color w:val="04070C"/>
          <w:sz w:val="24"/>
          <w:szCs w:val="24"/>
          <w:lang w:eastAsia="ru-RU"/>
        </w:rPr>
      </w:pPr>
      <w:r w:rsidRPr="00BB1B27">
        <w:rPr>
          <w:rFonts w:ascii="Times New Roman" w:eastAsia="Times New Roman" w:hAnsi="Times New Roman" w:cs="Times New Roman"/>
          <w:color w:val="04070C"/>
          <w:sz w:val="24"/>
          <w:szCs w:val="24"/>
          <w:lang w:eastAsia="ru-RU"/>
        </w:rPr>
        <w:t>Рабочая программа составлена на основании следующих нормативно – правовых документов:</w:t>
      </w:r>
    </w:p>
    <w:p w:rsidR="002938D8" w:rsidRDefault="002938D8" w:rsidP="002938D8">
      <w:pPr>
        <w:spacing w:after="0"/>
        <w:ind w:left="0" w:right="0" w:firstLine="0"/>
        <w:rPr>
          <w:rFonts w:ascii="Times New Roman" w:eastAsia="Times New Roman" w:hAnsi="Times New Roman" w:cs="Times New Roman"/>
          <w:color w:val="04070C"/>
          <w:sz w:val="24"/>
          <w:szCs w:val="24"/>
          <w:lang w:eastAsia="ru-RU"/>
        </w:rPr>
      </w:pPr>
      <w:r>
        <w:rPr>
          <w:rFonts w:ascii="Times New Roman" w:eastAsia="Times New Roman" w:hAnsi="Times New Roman" w:cs="Times New Roman"/>
          <w:color w:val="04070C"/>
          <w:sz w:val="24"/>
          <w:szCs w:val="24"/>
          <w:lang w:eastAsia="ru-RU"/>
        </w:rPr>
        <w:t>- ФАООП УО,</w:t>
      </w:r>
    </w:p>
    <w:p w:rsidR="002938D8" w:rsidRDefault="002938D8" w:rsidP="002938D8">
      <w:pPr>
        <w:spacing w:after="0"/>
        <w:ind w:left="0" w:right="0" w:firstLine="0"/>
        <w:rPr>
          <w:rFonts w:ascii="Times New Roman" w:eastAsia="Times New Roman" w:hAnsi="Times New Roman" w:cs="Times New Roman"/>
          <w:color w:val="04070C"/>
          <w:sz w:val="24"/>
          <w:szCs w:val="24"/>
          <w:lang w:eastAsia="ru-RU"/>
        </w:rPr>
      </w:pPr>
      <w:r>
        <w:rPr>
          <w:rFonts w:ascii="Times New Roman" w:eastAsia="Times New Roman" w:hAnsi="Times New Roman" w:cs="Times New Roman"/>
          <w:color w:val="04070C"/>
          <w:sz w:val="24"/>
          <w:szCs w:val="24"/>
          <w:lang w:eastAsia="ru-RU"/>
        </w:rPr>
        <w:t>- ФГОС ООО, обучающихся УО вар. 2,</w:t>
      </w:r>
    </w:p>
    <w:p w:rsidR="002938D8" w:rsidRDefault="002938D8" w:rsidP="002938D8">
      <w:pPr>
        <w:spacing w:after="0"/>
        <w:ind w:left="0" w:right="0" w:firstLine="0"/>
        <w:rPr>
          <w:rFonts w:ascii="Times New Roman" w:eastAsia="Times New Roman" w:hAnsi="Times New Roman" w:cs="Times New Roman"/>
          <w:color w:val="04070C"/>
          <w:sz w:val="24"/>
          <w:szCs w:val="24"/>
          <w:lang w:eastAsia="ru-RU"/>
        </w:rPr>
      </w:pPr>
      <w:r>
        <w:rPr>
          <w:rFonts w:ascii="Times New Roman" w:eastAsia="Times New Roman" w:hAnsi="Times New Roman" w:cs="Times New Roman"/>
          <w:color w:val="04070C"/>
          <w:sz w:val="24"/>
          <w:szCs w:val="24"/>
          <w:lang w:eastAsia="ru-RU"/>
        </w:rPr>
        <w:t xml:space="preserve">Рабочая программа разработана на основе федеральной рабочей программы предметная область «Окружающий мир» по учебному предмету </w:t>
      </w:r>
      <w:r w:rsidR="000C6FCC">
        <w:rPr>
          <w:rFonts w:ascii="Times New Roman" w:eastAsia="Times New Roman" w:hAnsi="Times New Roman" w:cs="Times New Roman"/>
          <w:color w:val="04070C"/>
          <w:sz w:val="24"/>
          <w:szCs w:val="24"/>
          <w:lang w:eastAsia="ru-RU"/>
        </w:rPr>
        <w:t>«Д</w:t>
      </w:r>
      <w:r>
        <w:rPr>
          <w:rFonts w:ascii="Times New Roman" w:eastAsia="Times New Roman" w:hAnsi="Times New Roman" w:cs="Times New Roman"/>
          <w:color w:val="04070C"/>
          <w:sz w:val="24"/>
          <w:szCs w:val="24"/>
          <w:lang w:eastAsia="ru-RU"/>
        </w:rPr>
        <w:t>омоводство</w:t>
      </w:r>
      <w:r w:rsidR="000C6FCC">
        <w:rPr>
          <w:rFonts w:ascii="Times New Roman" w:eastAsia="Times New Roman" w:hAnsi="Times New Roman" w:cs="Times New Roman"/>
          <w:color w:val="04070C"/>
          <w:sz w:val="24"/>
          <w:szCs w:val="24"/>
          <w:lang w:eastAsia="ru-RU"/>
        </w:rPr>
        <w:t>»</w:t>
      </w:r>
      <w:r>
        <w:rPr>
          <w:rFonts w:ascii="Times New Roman" w:eastAsia="Times New Roman" w:hAnsi="Times New Roman" w:cs="Times New Roman"/>
          <w:color w:val="04070C"/>
          <w:sz w:val="24"/>
          <w:szCs w:val="24"/>
          <w:lang w:eastAsia="ru-RU"/>
        </w:rPr>
        <w:t>.</w:t>
      </w:r>
    </w:p>
    <w:p w:rsidR="002938D8" w:rsidRDefault="002938D8" w:rsidP="002938D8">
      <w:pPr>
        <w:spacing w:after="0"/>
        <w:ind w:left="0" w:right="0" w:firstLine="0"/>
        <w:rPr>
          <w:rFonts w:ascii="Times New Roman" w:eastAsia="Times New Roman" w:hAnsi="Times New Roman" w:cs="Times New Roman"/>
          <w:color w:val="04070C"/>
          <w:sz w:val="24"/>
          <w:szCs w:val="24"/>
          <w:lang w:eastAsia="ru-RU"/>
        </w:rPr>
      </w:pPr>
    </w:p>
    <w:p w:rsidR="002938D8" w:rsidRPr="002938D8" w:rsidRDefault="002938D8" w:rsidP="002938D8">
      <w:pPr>
        <w:spacing w:after="0"/>
        <w:ind w:left="0" w:right="0" w:firstLine="0"/>
        <w:rPr>
          <w:rFonts w:ascii="Times New Roman" w:eastAsia="Times New Roman" w:hAnsi="Times New Roman" w:cs="Times New Roman"/>
          <w:color w:val="04070C"/>
          <w:sz w:val="24"/>
          <w:szCs w:val="24"/>
          <w:lang w:eastAsia="ru-RU"/>
        </w:rPr>
      </w:pPr>
      <w:r w:rsidRPr="002938D8">
        <w:rPr>
          <w:rFonts w:ascii="Times New Roman" w:eastAsia="Times New Roman" w:hAnsi="Times New Roman" w:cs="Times New Roman"/>
          <w:color w:val="04070C"/>
          <w:sz w:val="24"/>
          <w:szCs w:val="24"/>
          <w:lang w:eastAsia="ru-RU"/>
        </w:rPr>
        <w:t>Цель обучения - повышение самостоятельности обучающихся в выполнении хозяйственно-бытовой деятельности. Основные задачи: формирование умений обращаться с инвентарем и электроприборами; освоение действий по приготовлению пищи, осуществлению покупок, уборке помещения и территории, уходу за вещами.</w:t>
      </w:r>
    </w:p>
    <w:p w:rsidR="002938D8" w:rsidRPr="002938D8" w:rsidRDefault="002938D8" w:rsidP="002938D8">
      <w:pPr>
        <w:spacing w:after="0"/>
        <w:ind w:left="0" w:right="0" w:firstLine="0"/>
        <w:rPr>
          <w:rFonts w:ascii="Times New Roman" w:eastAsia="Times New Roman" w:hAnsi="Times New Roman" w:cs="Times New Roman"/>
          <w:color w:val="04070C"/>
          <w:sz w:val="24"/>
          <w:szCs w:val="24"/>
          <w:lang w:eastAsia="ru-RU"/>
        </w:rPr>
      </w:pPr>
      <w:r w:rsidRPr="002938D8">
        <w:rPr>
          <w:rFonts w:ascii="Times New Roman" w:eastAsia="Times New Roman" w:hAnsi="Times New Roman" w:cs="Times New Roman"/>
          <w:color w:val="04070C"/>
          <w:sz w:val="24"/>
          <w:szCs w:val="24"/>
          <w:lang w:eastAsia="ru-RU"/>
        </w:rPr>
        <w:br/>
        <w:t>Освоенные действия ребенок может в последующем применять как в быту, так и в трудовой деятельности. Так, например, занятия по уборке помещений и территории актуальны для формирования бытовой деятельности обучающихся и перспективны для получения в будущем работы в качестве дворника или уборщицы.</w:t>
      </w:r>
    </w:p>
    <w:p w:rsidR="002938D8" w:rsidRPr="002938D8" w:rsidRDefault="002938D8" w:rsidP="002938D8">
      <w:pPr>
        <w:spacing w:after="0"/>
        <w:ind w:left="0" w:right="0" w:firstLine="0"/>
        <w:jc w:val="center"/>
        <w:rPr>
          <w:rFonts w:ascii="Times New Roman" w:eastAsia="Times New Roman" w:hAnsi="Times New Roman" w:cs="Times New Roman"/>
          <w:b/>
          <w:color w:val="04070C"/>
          <w:sz w:val="24"/>
          <w:szCs w:val="24"/>
          <w:lang w:eastAsia="ru-RU"/>
        </w:rPr>
      </w:pPr>
    </w:p>
    <w:p w:rsidR="003E1904" w:rsidRPr="002938D8" w:rsidRDefault="002938D8" w:rsidP="002938D8">
      <w:pPr>
        <w:jc w:val="center"/>
        <w:rPr>
          <w:rFonts w:ascii="Times New Roman" w:hAnsi="Times New Roman" w:cs="Times New Roman"/>
          <w:b/>
          <w:sz w:val="24"/>
          <w:szCs w:val="24"/>
        </w:rPr>
      </w:pPr>
      <w:r w:rsidRPr="002938D8">
        <w:rPr>
          <w:rFonts w:ascii="Times New Roman" w:hAnsi="Times New Roman" w:cs="Times New Roman"/>
          <w:b/>
          <w:sz w:val="24"/>
          <w:szCs w:val="24"/>
        </w:rPr>
        <w:t>1.Содержание учебного предмета</w:t>
      </w:r>
    </w:p>
    <w:p w:rsidR="002938D8" w:rsidRPr="008E61F4" w:rsidRDefault="002938D8" w:rsidP="008E61F4">
      <w:pPr>
        <w:rPr>
          <w:rFonts w:ascii="Times New Roman" w:hAnsi="Times New Roman" w:cs="Times New Roman"/>
          <w:sz w:val="24"/>
          <w:szCs w:val="24"/>
        </w:rPr>
      </w:pPr>
      <w:r w:rsidRPr="008E61F4">
        <w:rPr>
          <w:rFonts w:ascii="Times New Roman" w:hAnsi="Times New Roman" w:cs="Times New Roman"/>
          <w:sz w:val="24"/>
          <w:szCs w:val="24"/>
        </w:rPr>
        <w:t>Содержание учебного предмета "Домоводство" представлено следующими разделами: "Покупки", "Уход за вещами", "Обращение с кухонным инвентарем", "Приготовление пищи", "Уборка помещений и территории".</w:t>
      </w:r>
    </w:p>
    <w:p w:rsidR="002938D8" w:rsidRPr="008E61F4" w:rsidRDefault="002938D8" w:rsidP="008E61F4">
      <w:pPr>
        <w:rPr>
          <w:rFonts w:ascii="Times New Roman" w:hAnsi="Times New Roman" w:cs="Times New Roman"/>
          <w:sz w:val="24"/>
          <w:szCs w:val="24"/>
        </w:rPr>
      </w:pPr>
      <w:r w:rsidRPr="008E61F4">
        <w:rPr>
          <w:rFonts w:ascii="Times New Roman" w:hAnsi="Times New Roman" w:cs="Times New Roman"/>
          <w:sz w:val="24"/>
          <w:szCs w:val="24"/>
        </w:rPr>
        <w:t>Раздел "Покупки".</w:t>
      </w:r>
    </w:p>
    <w:p w:rsidR="002938D8" w:rsidRPr="008E61F4" w:rsidRDefault="002938D8" w:rsidP="008E61F4">
      <w:pPr>
        <w:rPr>
          <w:rFonts w:ascii="Times New Roman" w:hAnsi="Times New Roman" w:cs="Times New Roman"/>
          <w:sz w:val="24"/>
          <w:szCs w:val="24"/>
        </w:rPr>
      </w:pPr>
      <w:r w:rsidRPr="008E61F4">
        <w:rPr>
          <w:rFonts w:ascii="Times New Roman" w:hAnsi="Times New Roman" w:cs="Times New Roman"/>
          <w:sz w:val="24"/>
          <w:szCs w:val="24"/>
        </w:rPr>
        <w:t>Планирование покупок. Выбор места совершения покупок. Ориентация в расположении отделов магазина, кассы. Нахождение нужного товара в магазине. Соблюдение последовательности действий при взвешивании товара: складывание продукта в пакет, выкладывание товара на весы, нажимание на кнопку, приклеивание ценника к пакету с продуктом. Складывание покупок в сумку. Соблюдение последовательности действий при расчете на кассе: выкладывание товара на ленту, ожидание во время пробивания кассиром товара, оплата товара, предъявление карты скидок кассиру, получение чека и сдачи, складывание покупок в сумку. Раскладывание продуктов в места хранения.</w:t>
      </w:r>
    </w:p>
    <w:p w:rsidR="002938D8" w:rsidRPr="008E61F4" w:rsidRDefault="002938D8" w:rsidP="008E61F4">
      <w:pPr>
        <w:rPr>
          <w:rFonts w:ascii="Times New Roman" w:hAnsi="Times New Roman" w:cs="Times New Roman"/>
          <w:sz w:val="24"/>
          <w:szCs w:val="24"/>
        </w:rPr>
      </w:pPr>
      <w:r w:rsidRPr="008E61F4">
        <w:rPr>
          <w:rFonts w:ascii="Times New Roman" w:hAnsi="Times New Roman" w:cs="Times New Roman"/>
          <w:sz w:val="24"/>
          <w:szCs w:val="24"/>
        </w:rPr>
        <w:t>Раздел "Обращение с кухонным инвентарем".</w:t>
      </w:r>
    </w:p>
    <w:p w:rsidR="002938D8" w:rsidRPr="008E61F4" w:rsidRDefault="002938D8" w:rsidP="008E61F4">
      <w:pPr>
        <w:rPr>
          <w:rFonts w:ascii="Times New Roman" w:hAnsi="Times New Roman" w:cs="Times New Roman"/>
          <w:sz w:val="24"/>
          <w:szCs w:val="24"/>
        </w:rPr>
      </w:pPr>
      <w:r w:rsidRPr="008E61F4">
        <w:rPr>
          <w:rFonts w:ascii="Times New Roman" w:hAnsi="Times New Roman" w:cs="Times New Roman"/>
          <w:sz w:val="24"/>
          <w:szCs w:val="24"/>
        </w:rPr>
        <w:t xml:space="preserve">Обращение с посудой. Различение предметов посуды для сервировки стола (тарелка, стакан, кружка, ложка, вилка, нож), для приготовления пищи (кастрюля, сковорода, чайник, половник, нож). Узнавание (различение) кухонных принадлежностей (терка, венчик, овощечистка, разделочная доска, шумовка, дуршлаг, половник, лопаточка, пресс для чеснока, открывалка). Различение чистой и грязной посуды. Очищение остатков пищи с посуды. Замачивание посуды. Протирание посуды губкой. Чистка посуды. Ополаскивание посуды. Сушка посуды. Соблюдение последовательности действий при мытье и сушке посуды: очищение посуды от остатков пищи, замачивание посуды, намыливание посуды моющим средством, чистка посуды, ополаскивание, сушка. Обращение с бытовыми приборами. Различение бытовых приборов по назначению (блендер, миксер, тостер, электрический чайник, комбайн, холодильник). </w:t>
      </w:r>
      <w:r w:rsidRPr="008E61F4">
        <w:rPr>
          <w:rFonts w:ascii="Times New Roman" w:hAnsi="Times New Roman" w:cs="Times New Roman"/>
          <w:sz w:val="24"/>
          <w:szCs w:val="24"/>
        </w:rPr>
        <w:lastRenderedPageBreak/>
        <w:t>Знание правил техники безопасности при пользовании электробытовым прибором. Соблюдение последовательности действий при пользовании электробытовым прибором. Мытье бытовых приборов. Хранение посуды и бытовых приборов.</w:t>
      </w:r>
    </w:p>
    <w:p w:rsidR="002938D8" w:rsidRPr="008E61F4" w:rsidRDefault="002938D8" w:rsidP="008E61F4">
      <w:pPr>
        <w:rPr>
          <w:rFonts w:ascii="Times New Roman" w:hAnsi="Times New Roman" w:cs="Times New Roman"/>
          <w:sz w:val="24"/>
          <w:szCs w:val="24"/>
        </w:rPr>
      </w:pPr>
      <w:r w:rsidRPr="008E61F4">
        <w:rPr>
          <w:rFonts w:ascii="Times New Roman" w:hAnsi="Times New Roman" w:cs="Times New Roman"/>
          <w:sz w:val="24"/>
          <w:szCs w:val="24"/>
        </w:rPr>
        <w:t>Накрывание на стол. Выбор посуды и столовых приборов. Раскладывание столовых приборов и посуды при сервировке стола. Соблюдение последовательности действий при сервировке стола: накрывание стола скатертью, расставление посуды, раскладывание столовых приборов, раскладывание салфеток, расставление солонок и ваз, расставление блюд.</w:t>
      </w:r>
    </w:p>
    <w:p w:rsidR="002938D8" w:rsidRPr="008E61F4" w:rsidRDefault="002938D8" w:rsidP="008E61F4">
      <w:pPr>
        <w:rPr>
          <w:rFonts w:ascii="Times New Roman" w:hAnsi="Times New Roman" w:cs="Times New Roman"/>
          <w:sz w:val="24"/>
          <w:szCs w:val="24"/>
        </w:rPr>
      </w:pPr>
      <w:r w:rsidRPr="008E61F4">
        <w:rPr>
          <w:rFonts w:ascii="Times New Roman" w:hAnsi="Times New Roman" w:cs="Times New Roman"/>
          <w:sz w:val="24"/>
          <w:szCs w:val="24"/>
        </w:rPr>
        <w:t>Раздел "Приготовление пищи".</w:t>
      </w:r>
    </w:p>
    <w:p w:rsidR="002938D8" w:rsidRPr="008E61F4" w:rsidRDefault="002938D8" w:rsidP="008E61F4">
      <w:pPr>
        <w:rPr>
          <w:rFonts w:ascii="Times New Roman" w:hAnsi="Times New Roman" w:cs="Times New Roman"/>
          <w:sz w:val="24"/>
          <w:szCs w:val="24"/>
        </w:rPr>
      </w:pPr>
      <w:r w:rsidRPr="008E61F4">
        <w:rPr>
          <w:rFonts w:ascii="Times New Roman" w:hAnsi="Times New Roman" w:cs="Times New Roman"/>
          <w:sz w:val="24"/>
          <w:szCs w:val="24"/>
        </w:rPr>
        <w:t>Подготовка к приготовлению блюда. Знание (соблюдение) правил гигиены при приготовлении пищи. Выбор продуктов, необходимых для приготовления блюда. Выбор инвентаря, необходимого для приготовления блюда. Обработка продуктов. Мытье продуктов. Чистка овощей. Резание ножом. Нарезание продуктов кубиками (кольцами, полукольцами). Натирание продуктов на терке. Раскатывание теста. Перемешивание продуктов ложкой (венчиком, миксером, блендером). Соблюдение последовательности действий при варке продукта: включение электрической плиты, набирание воды, закладывание продукта в воду, постановка кастрюли на конфорку, установка таймера на определенное время, выключение электрической плиты, вынимание продукта. Соблюдение последовательности действий при жарке продукта: включение электрической плиты, наливание масла, выкладывание продукта на сковороду, постановка сковороды на конфорку, установка таймера на определенное время, перемешивание или переворачивание продукта, выключение электрической плиты, снимание продукта. Соблюдение последовательности действий при выпекании полуфабриката: включение электрической духовки, смазывание противня, выкладывание полуфабриката на противень, постановка противня в духовку, установка таймера на определенное время, вынимание противня из духовки, снимание выпечки, выключение электрической духовки. Поддержание чистоты рабочего места в процессе приготовления пищи. Соблюдение последовательности действий при варке яйца: выбор продуктов (яйца), выбор кухонного инвентаря (кастрюля, шумовка, тарелка), мытье яиц, закладывание яиц в кастрюлю, наливание воды в кастрюлю, включение плиты, постановка кастрюли на конфорку, установка времени варки на таймере, выключение плиты, вынимание яиц. Соблюдение последовательности действий при приготовлении бутерброда: выбор продуктов (хлеб, колбаса, помидор, масло), выбор кухонного инвентаря (тарелка, доска, нож), нарезание хлеба, нарезание колбасы, нарезание помидора, намазывание хлеба маслом, сборка бутерброда (хлеб с маслом, колбаса, помидор). Соблюдение последовательности действий при приготовлении салата: выбор продуктов (вареный картофель, морковь, кукуруза, соленый огурец, лук, масло растительное, соль, зелень), выбор кухонного инвентаря (салатница, ложка, нож, доска, открывалка, тарелки), очистка вареных овощей, открывание банок (кукуруза, огурцы), нарезка овощей кубиками, нарезка зелени, добавление соли, растительного масла, перемешивание продуктов. Соблюдение последовательности действий при приготовлении котлет: выбор продуктов (полуфабрикат, масло растительное), выбор кухонного инвентаря (сковорода, лопатка, тарелки), наливание масла в сковороду, выкладывание котлет на сковороду, включение плиты, постановка сковороды на конфорку, переворачивание котлет, выключение электрической плиты, снимание котлет.</w:t>
      </w:r>
    </w:p>
    <w:p w:rsidR="002938D8" w:rsidRPr="008E61F4" w:rsidRDefault="002938D8" w:rsidP="008E61F4">
      <w:pPr>
        <w:rPr>
          <w:rFonts w:ascii="Times New Roman" w:hAnsi="Times New Roman" w:cs="Times New Roman"/>
          <w:sz w:val="24"/>
          <w:szCs w:val="24"/>
        </w:rPr>
      </w:pPr>
      <w:r w:rsidRPr="008E61F4">
        <w:rPr>
          <w:rFonts w:ascii="Times New Roman" w:hAnsi="Times New Roman" w:cs="Times New Roman"/>
          <w:sz w:val="24"/>
          <w:szCs w:val="24"/>
        </w:rPr>
        <w:t>Раздел "Уборка помещения и территории".</w:t>
      </w:r>
    </w:p>
    <w:p w:rsidR="002938D8" w:rsidRPr="008E61F4" w:rsidRDefault="002938D8" w:rsidP="008E61F4">
      <w:pPr>
        <w:rPr>
          <w:rFonts w:ascii="Times New Roman" w:hAnsi="Times New Roman" w:cs="Times New Roman"/>
          <w:sz w:val="24"/>
          <w:szCs w:val="24"/>
        </w:rPr>
      </w:pPr>
      <w:r w:rsidRPr="008E61F4">
        <w:rPr>
          <w:rFonts w:ascii="Times New Roman" w:hAnsi="Times New Roman" w:cs="Times New Roman"/>
          <w:sz w:val="24"/>
          <w:szCs w:val="24"/>
        </w:rPr>
        <w:t xml:space="preserve">Уборка мебели. Уборка с поверхности стола остатков еды и мусора. Вытирание поверхности мебели. Соблюдение последовательности действий при мытье поверхностей мебели: наполнение таза водой, приготовление тряпок, добавление моющего средства в </w:t>
      </w:r>
      <w:r w:rsidRPr="008E61F4">
        <w:rPr>
          <w:rFonts w:ascii="Times New Roman" w:hAnsi="Times New Roman" w:cs="Times New Roman"/>
          <w:sz w:val="24"/>
          <w:szCs w:val="24"/>
        </w:rPr>
        <w:lastRenderedPageBreak/>
        <w:t>воду, уборка предметов с поверхности, вытирание поверхности, вытирание предметов интерьера раскладывание предметов интерьера по местам, выливание использованной воды.</w:t>
      </w:r>
    </w:p>
    <w:p w:rsidR="002938D8" w:rsidRPr="008E61F4" w:rsidRDefault="002938D8" w:rsidP="008E61F4">
      <w:pPr>
        <w:rPr>
          <w:rFonts w:ascii="Times New Roman" w:hAnsi="Times New Roman" w:cs="Times New Roman"/>
          <w:sz w:val="24"/>
          <w:szCs w:val="24"/>
        </w:rPr>
      </w:pPr>
      <w:r w:rsidRPr="008E61F4">
        <w:rPr>
          <w:rFonts w:ascii="Times New Roman" w:hAnsi="Times New Roman" w:cs="Times New Roman"/>
          <w:sz w:val="24"/>
          <w:szCs w:val="24"/>
        </w:rPr>
        <w:t>Уборка пола. Сметание мусора на полу в определенное место. Заметание мусора на совок. Соблюдение последовательности действий при подметании пола: сметание мусора в определенное место, заметание мусора на совок, высыпание мусора в урну. Различение основных частей пылесоса. Подготовка пылесоса к работе. Чистка поверхности пылесосом. Соблюдение последовательности действий при уборке пылесосом: подготовка пылесоса к работе, установка регулятора мощности, включение (вставление вилки в розетку; нажатие кнопки), чистка поверхности, выключение (поворот рычага; нажатие кнопки; вынимание вилки из розетки), отсоединение съемных деталей пылесоса. Соблюдение последовательности действий при мытье пола: наполнение емкости для мытья пола водой, добавление моющего средства в воду, намачивание и отжимание тряпки, мытье пола, выливание использованной воды, просушивание мокрых тряпок.</w:t>
      </w:r>
    </w:p>
    <w:p w:rsidR="002938D8" w:rsidRPr="008E61F4" w:rsidRDefault="002938D8" w:rsidP="008E61F4">
      <w:pPr>
        <w:rPr>
          <w:rFonts w:ascii="Times New Roman" w:hAnsi="Times New Roman" w:cs="Times New Roman"/>
          <w:sz w:val="24"/>
          <w:szCs w:val="24"/>
        </w:rPr>
      </w:pPr>
      <w:r w:rsidRPr="008E61F4">
        <w:rPr>
          <w:rFonts w:ascii="Times New Roman" w:hAnsi="Times New Roman" w:cs="Times New Roman"/>
          <w:sz w:val="24"/>
          <w:szCs w:val="24"/>
        </w:rPr>
        <w:t>Мытье стекла (зеркала). Соблюдение последоват</w:t>
      </w:r>
      <w:r w:rsidR="007435DE">
        <w:rPr>
          <w:rFonts w:ascii="Times New Roman" w:hAnsi="Times New Roman" w:cs="Times New Roman"/>
          <w:sz w:val="24"/>
          <w:szCs w:val="24"/>
        </w:rPr>
        <w:t>ельности действий при мытье зеркала</w:t>
      </w:r>
      <w:r w:rsidRPr="008E61F4">
        <w:rPr>
          <w:rFonts w:ascii="Times New Roman" w:hAnsi="Times New Roman" w:cs="Times New Roman"/>
          <w:sz w:val="24"/>
          <w:szCs w:val="24"/>
        </w:rPr>
        <w:t>: наполнение емкости для мытья водой, добавление моющего средства в в</w:t>
      </w:r>
      <w:r w:rsidR="007435DE">
        <w:rPr>
          <w:rFonts w:ascii="Times New Roman" w:hAnsi="Times New Roman" w:cs="Times New Roman"/>
          <w:sz w:val="24"/>
          <w:szCs w:val="24"/>
        </w:rPr>
        <w:t xml:space="preserve">оду, мытье рамы, </w:t>
      </w:r>
      <w:proofErr w:type="gramStart"/>
      <w:r w:rsidR="007435DE">
        <w:rPr>
          <w:rFonts w:ascii="Times New Roman" w:hAnsi="Times New Roman" w:cs="Times New Roman"/>
          <w:sz w:val="24"/>
          <w:szCs w:val="24"/>
        </w:rPr>
        <w:t xml:space="preserve">вытирание </w:t>
      </w:r>
      <w:r w:rsidRPr="008E61F4">
        <w:rPr>
          <w:rFonts w:ascii="Times New Roman" w:hAnsi="Times New Roman" w:cs="Times New Roman"/>
          <w:sz w:val="24"/>
          <w:szCs w:val="24"/>
        </w:rPr>
        <w:t xml:space="preserve"> мытье</w:t>
      </w:r>
      <w:proofErr w:type="gramEnd"/>
      <w:r w:rsidRPr="008E61F4">
        <w:rPr>
          <w:rFonts w:ascii="Times New Roman" w:hAnsi="Times New Roman" w:cs="Times New Roman"/>
          <w:sz w:val="24"/>
          <w:szCs w:val="24"/>
        </w:rPr>
        <w:t xml:space="preserve"> стекла, вытирание стекла, выливание использованной воды.</w:t>
      </w:r>
    </w:p>
    <w:p w:rsidR="002938D8" w:rsidRDefault="002938D8" w:rsidP="008E61F4">
      <w:pPr>
        <w:rPr>
          <w:rFonts w:ascii="Times New Roman" w:hAnsi="Times New Roman" w:cs="Times New Roman"/>
          <w:sz w:val="24"/>
          <w:szCs w:val="24"/>
        </w:rPr>
      </w:pPr>
      <w:r w:rsidRPr="008E61F4">
        <w:rPr>
          <w:rFonts w:ascii="Times New Roman" w:hAnsi="Times New Roman" w:cs="Times New Roman"/>
          <w:sz w:val="24"/>
          <w:szCs w:val="24"/>
        </w:rPr>
        <w:t>Уборка бытового мусора. Подметание территории. Сгребание травы и листьев. Уборка снега: сгребание, перебрасывание снега. Уход за уборочным инвентарем.</w:t>
      </w:r>
    </w:p>
    <w:p w:rsidR="007435DE" w:rsidRDefault="007435DE" w:rsidP="007435DE">
      <w:pPr>
        <w:jc w:val="center"/>
        <w:rPr>
          <w:rFonts w:ascii="Times New Roman" w:hAnsi="Times New Roman" w:cs="Times New Roman"/>
          <w:b/>
          <w:sz w:val="24"/>
          <w:szCs w:val="24"/>
        </w:rPr>
      </w:pPr>
      <w:r w:rsidRPr="007435DE">
        <w:rPr>
          <w:rFonts w:ascii="Times New Roman" w:hAnsi="Times New Roman" w:cs="Times New Roman"/>
          <w:b/>
          <w:sz w:val="24"/>
          <w:szCs w:val="24"/>
        </w:rPr>
        <w:t>2. Планируемые результаты</w:t>
      </w:r>
    </w:p>
    <w:p w:rsidR="00E536A3" w:rsidRPr="00E536A3" w:rsidRDefault="00E536A3" w:rsidP="00E536A3">
      <w:pPr>
        <w:spacing w:after="0"/>
        <w:jc w:val="left"/>
        <w:rPr>
          <w:rFonts w:ascii="Times New Roman" w:hAnsi="Times New Roman" w:cs="Times New Roman"/>
          <w:sz w:val="24"/>
          <w:szCs w:val="24"/>
        </w:rPr>
      </w:pPr>
      <w:r w:rsidRPr="00E536A3">
        <w:rPr>
          <w:rFonts w:ascii="Times New Roman" w:hAnsi="Times New Roman" w:cs="Times New Roman"/>
          <w:sz w:val="24"/>
          <w:szCs w:val="24"/>
        </w:rPr>
        <w:t>Овладение умением выполнять доступные бытовые поручения (обязанности), связанные с выполнением повседневных дел дома:</w:t>
      </w:r>
    </w:p>
    <w:p w:rsidR="00E536A3" w:rsidRPr="00E536A3" w:rsidRDefault="00E536A3" w:rsidP="00E536A3">
      <w:pPr>
        <w:spacing w:after="0"/>
        <w:jc w:val="left"/>
        <w:rPr>
          <w:rFonts w:ascii="Times New Roman" w:hAnsi="Times New Roman" w:cs="Times New Roman"/>
          <w:sz w:val="24"/>
          <w:szCs w:val="24"/>
        </w:rPr>
      </w:pPr>
      <w:r w:rsidRPr="00E536A3">
        <w:rPr>
          <w:rFonts w:ascii="Times New Roman" w:hAnsi="Times New Roman" w:cs="Times New Roman"/>
          <w:sz w:val="24"/>
          <w:szCs w:val="24"/>
        </w:rPr>
        <w:br/>
        <w:t>умение выполнять доступные бытовые виды работ: приготовление пищи, уборка, стирка, глажение, чистка одежды, обуви, сервировка стола;</w:t>
      </w:r>
    </w:p>
    <w:p w:rsidR="00E536A3" w:rsidRPr="00E536A3" w:rsidRDefault="00E536A3" w:rsidP="00E536A3">
      <w:pPr>
        <w:spacing w:after="0"/>
        <w:jc w:val="left"/>
        <w:rPr>
          <w:rFonts w:ascii="Times New Roman" w:hAnsi="Times New Roman" w:cs="Times New Roman"/>
          <w:sz w:val="24"/>
          <w:szCs w:val="24"/>
        </w:rPr>
      </w:pPr>
      <w:r w:rsidRPr="00E536A3">
        <w:rPr>
          <w:rFonts w:ascii="Times New Roman" w:hAnsi="Times New Roman" w:cs="Times New Roman"/>
          <w:sz w:val="24"/>
          <w:szCs w:val="24"/>
        </w:rPr>
        <w:br/>
        <w:t>умение соблюдать технологические процессы в хозяйственно-бытовой деятельности: стирка, уборка, работа на кухне;</w:t>
      </w:r>
    </w:p>
    <w:p w:rsidR="00E536A3" w:rsidRPr="00E536A3" w:rsidRDefault="00E536A3" w:rsidP="00E536A3">
      <w:pPr>
        <w:spacing w:after="0"/>
        <w:jc w:val="left"/>
        <w:rPr>
          <w:rFonts w:ascii="Times New Roman" w:hAnsi="Times New Roman" w:cs="Times New Roman"/>
          <w:sz w:val="24"/>
          <w:szCs w:val="24"/>
        </w:rPr>
      </w:pPr>
      <w:r w:rsidRPr="00E536A3">
        <w:rPr>
          <w:rFonts w:ascii="Times New Roman" w:hAnsi="Times New Roman" w:cs="Times New Roman"/>
          <w:sz w:val="24"/>
          <w:szCs w:val="24"/>
        </w:rPr>
        <w:br/>
        <w:t>умение соблюдать гигиенические и санитарные правила хранения домашних вещей, продуктов, химических средств бытового назначения;</w:t>
      </w:r>
    </w:p>
    <w:p w:rsidR="00E536A3" w:rsidRPr="00E536A3" w:rsidRDefault="00E536A3" w:rsidP="00E536A3">
      <w:pPr>
        <w:spacing w:after="0"/>
        <w:jc w:val="left"/>
        <w:rPr>
          <w:rFonts w:ascii="Times New Roman" w:hAnsi="Times New Roman" w:cs="Times New Roman"/>
          <w:sz w:val="24"/>
          <w:szCs w:val="24"/>
        </w:rPr>
      </w:pPr>
      <w:r w:rsidRPr="00E536A3">
        <w:rPr>
          <w:rFonts w:ascii="Times New Roman" w:hAnsi="Times New Roman" w:cs="Times New Roman"/>
          <w:sz w:val="24"/>
          <w:szCs w:val="24"/>
        </w:rPr>
        <w:br/>
        <w:t>умение использовать в домашнем хозяйстве бытовую технику, химические средства, инструменты, соблюдая правила безопасности.</w:t>
      </w:r>
    </w:p>
    <w:p w:rsidR="00E536A3" w:rsidRDefault="00E536A3" w:rsidP="00E536A3">
      <w:pPr>
        <w:jc w:val="left"/>
        <w:rPr>
          <w:rFonts w:ascii="Times New Roman" w:hAnsi="Times New Roman" w:cs="Times New Roman"/>
          <w:b/>
          <w:sz w:val="24"/>
          <w:szCs w:val="24"/>
        </w:rPr>
      </w:pPr>
    </w:p>
    <w:p w:rsidR="007435DE" w:rsidRDefault="007435DE" w:rsidP="007435DE">
      <w:pPr>
        <w:jc w:val="center"/>
        <w:rPr>
          <w:rFonts w:ascii="Times New Roman" w:hAnsi="Times New Roman" w:cs="Times New Roman"/>
          <w:b/>
          <w:sz w:val="24"/>
          <w:szCs w:val="24"/>
        </w:rPr>
      </w:pPr>
      <w:r>
        <w:rPr>
          <w:rFonts w:ascii="Times New Roman" w:hAnsi="Times New Roman" w:cs="Times New Roman"/>
          <w:b/>
          <w:sz w:val="24"/>
          <w:szCs w:val="24"/>
        </w:rPr>
        <w:t>3. тематическое планирование</w:t>
      </w:r>
    </w:p>
    <w:p w:rsidR="007435DE" w:rsidRDefault="00E536A3" w:rsidP="00E536A3">
      <w:pPr>
        <w:jc w:val="left"/>
        <w:rPr>
          <w:rFonts w:ascii="Times New Roman" w:hAnsi="Times New Roman" w:cs="Times New Roman"/>
          <w:b/>
          <w:sz w:val="24"/>
          <w:szCs w:val="24"/>
        </w:rPr>
      </w:pPr>
      <w:r>
        <w:rPr>
          <w:rFonts w:ascii="Times New Roman" w:hAnsi="Times New Roman" w:cs="Times New Roman"/>
          <w:b/>
          <w:sz w:val="24"/>
          <w:szCs w:val="24"/>
        </w:rPr>
        <w:t>В учебном плане 5 часов в неделю, 170 часов в год</w:t>
      </w:r>
    </w:p>
    <w:tbl>
      <w:tblPr>
        <w:tblStyle w:val="a3"/>
        <w:tblW w:w="0" w:type="auto"/>
        <w:tblInd w:w="113" w:type="dxa"/>
        <w:tblLook w:val="04A0" w:firstRow="1" w:lastRow="0" w:firstColumn="1" w:lastColumn="0" w:noHBand="0" w:noVBand="1"/>
      </w:tblPr>
      <w:tblGrid>
        <w:gridCol w:w="571"/>
        <w:gridCol w:w="4100"/>
        <w:gridCol w:w="2276"/>
        <w:gridCol w:w="2285"/>
      </w:tblGrid>
      <w:tr w:rsidR="00E536A3" w:rsidTr="00C06D1E">
        <w:tc>
          <w:tcPr>
            <w:tcW w:w="571" w:type="dxa"/>
          </w:tcPr>
          <w:p w:rsidR="00E536A3" w:rsidRDefault="00C06D1E" w:rsidP="00E536A3">
            <w:pPr>
              <w:ind w:left="0" w:firstLine="0"/>
              <w:jc w:val="left"/>
              <w:rPr>
                <w:rFonts w:ascii="Times New Roman" w:hAnsi="Times New Roman" w:cs="Times New Roman"/>
                <w:b/>
                <w:sz w:val="24"/>
                <w:szCs w:val="24"/>
              </w:rPr>
            </w:pPr>
            <w:r>
              <w:rPr>
                <w:rFonts w:ascii="Times New Roman" w:hAnsi="Times New Roman" w:cs="Times New Roman"/>
                <w:b/>
                <w:sz w:val="24"/>
                <w:szCs w:val="24"/>
              </w:rPr>
              <w:t>№</w:t>
            </w:r>
          </w:p>
        </w:tc>
        <w:tc>
          <w:tcPr>
            <w:tcW w:w="4100" w:type="dxa"/>
          </w:tcPr>
          <w:p w:rsidR="00E536A3" w:rsidRDefault="00C06D1E" w:rsidP="00E536A3">
            <w:pPr>
              <w:ind w:left="0" w:firstLine="0"/>
              <w:jc w:val="left"/>
              <w:rPr>
                <w:rFonts w:ascii="Times New Roman" w:hAnsi="Times New Roman" w:cs="Times New Roman"/>
                <w:b/>
                <w:sz w:val="24"/>
                <w:szCs w:val="24"/>
              </w:rPr>
            </w:pPr>
            <w:r>
              <w:rPr>
                <w:rFonts w:ascii="Times New Roman" w:hAnsi="Times New Roman" w:cs="Times New Roman"/>
                <w:b/>
                <w:sz w:val="24"/>
                <w:szCs w:val="24"/>
              </w:rPr>
              <w:t>Тема</w:t>
            </w:r>
          </w:p>
        </w:tc>
        <w:tc>
          <w:tcPr>
            <w:tcW w:w="2276" w:type="dxa"/>
          </w:tcPr>
          <w:p w:rsidR="00E536A3" w:rsidRDefault="00C06D1E" w:rsidP="00E536A3">
            <w:pPr>
              <w:ind w:left="0" w:firstLine="0"/>
              <w:jc w:val="left"/>
              <w:rPr>
                <w:rFonts w:ascii="Times New Roman" w:hAnsi="Times New Roman" w:cs="Times New Roman"/>
                <w:b/>
                <w:sz w:val="24"/>
                <w:szCs w:val="24"/>
              </w:rPr>
            </w:pPr>
            <w:r>
              <w:rPr>
                <w:rFonts w:ascii="Times New Roman" w:hAnsi="Times New Roman" w:cs="Times New Roman"/>
                <w:b/>
                <w:sz w:val="24"/>
                <w:szCs w:val="24"/>
              </w:rPr>
              <w:t xml:space="preserve">Количество часов </w:t>
            </w:r>
          </w:p>
        </w:tc>
        <w:tc>
          <w:tcPr>
            <w:tcW w:w="2285" w:type="dxa"/>
          </w:tcPr>
          <w:p w:rsidR="00E536A3" w:rsidRDefault="00C06D1E" w:rsidP="00E536A3">
            <w:pPr>
              <w:ind w:left="0" w:firstLine="0"/>
              <w:jc w:val="left"/>
              <w:rPr>
                <w:rFonts w:ascii="Times New Roman" w:hAnsi="Times New Roman" w:cs="Times New Roman"/>
                <w:b/>
                <w:sz w:val="24"/>
                <w:szCs w:val="24"/>
              </w:rPr>
            </w:pPr>
            <w:r>
              <w:rPr>
                <w:rFonts w:ascii="Times New Roman" w:hAnsi="Times New Roman" w:cs="Times New Roman"/>
                <w:b/>
                <w:sz w:val="24"/>
                <w:szCs w:val="24"/>
              </w:rPr>
              <w:t xml:space="preserve">Электронный ресурс </w:t>
            </w:r>
          </w:p>
        </w:tc>
      </w:tr>
      <w:tr w:rsidR="00C06D1E" w:rsidTr="00C06D1E">
        <w:tc>
          <w:tcPr>
            <w:tcW w:w="571" w:type="dxa"/>
          </w:tcPr>
          <w:p w:rsidR="00C06D1E" w:rsidRDefault="00C06D1E" w:rsidP="00C06D1E">
            <w:pPr>
              <w:ind w:left="0" w:firstLine="0"/>
              <w:jc w:val="left"/>
              <w:rPr>
                <w:rFonts w:ascii="Times New Roman" w:hAnsi="Times New Roman" w:cs="Times New Roman"/>
                <w:b/>
                <w:sz w:val="24"/>
                <w:szCs w:val="24"/>
              </w:rPr>
            </w:pPr>
            <w:r>
              <w:rPr>
                <w:rFonts w:ascii="Times New Roman" w:hAnsi="Times New Roman" w:cs="Times New Roman"/>
                <w:b/>
                <w:sz w:val="24"/>
                <w:szCs w:val="24"/>
              </w:rPr>
              <w:t>1</w:t>
            </w:r>
          </w:p>
        </w:tc>
        <w:tc>
          <w:tcPr>
            <w:tcW w:w="4100" w:type="dxa"/>
          </w:tcPr>
          <w:p w:rsidR="00C06D1E" w:rsidRPr="00C06D1E" w:rsidRDefault="00C06D1E" w:rsidP="00C06D1E">
            <w:pPr>
              <w:ind w:left="0" w:firstLine="0"/>
              <w:jc w:val="left"/>
              <w:rPr>
                <w:rFonts w:ascii="Times New Roman" w:hAnsi="Times New Roman" w:cs="Times New Roman"/>
                <w:sz w:val="24"/>
                <w:szCs w:val="24"/>
              </w:rPr>
            </w:pPr>
            <w:r w:rsidRPr="00C06D1E">
              <w:rPr>
                <w:rFonts w:ascii="Times New Roman" w:hAnsi="Times New Roman" w:cs="Times New Roman"/>
                <w:sz w:val="24"/>
                <w:szCs w:val="24"/>
              </w:rPr>
              <w:t>Покупки</w:t>
            </w:r>
          </w:p>
        </w:tc>
        <w:tc>
          <w:tcPr>
            <w:tcW w:w="2276" w:type="dxa"/>
          </w:tcPr>
          <w:p w:rsidR="00C06D1E" w:rsidRDefault="00C06D1E" w:rsidP="00C06D1E">
            <w:pPr>
              <w:ind w:left="0" w:firstLine="0"/>
              <w:jc w:val="left"/>
              <w:rPr>
                <w:rFonts w:ascii="Times New Roman" w:hAnsi="Times New Roman" w:cs="Times New Roman"/>
                <w:b/>
                <w:sz w:val="24"/>
                <w:szCs w:val="24"/>
              </w:rPr>
            </w:pPr>
            <w:r>
              <w:rPr>
                <w:rFonts w:ascii="Times New Roman" w:hAnsi="Times New Roman" w:cs="Times New Roman"/>
                <w:b/>
                <w:sz w:val="24"/>
                <w:szCs w:val="24"/>
              </w:rPr>
              <w:t>25</w:t>
            </w:r>
          </w:p>
        </w:tc>
        <w:tc>
          <w:tcPr>
            <w:tcW w:w="2285" w:type="dxa"/>
          </w:tcPr>
          <w:p w:rsidR="00C06D1E" w:rsidRDefault="00C06D1E" w:rsidP="00C06D1E">
            <w:pPr>
              <w:ind w:left="0" w:firstLine="0"/>
              <w:jc w:val="left"/>
              <w:rPr>
                <w:rFonts w:ascii="Times New Roman" w:hAnsi="Times New Roman" w:cs="Times New Roman"/>
                <w:b/>
                <w:sz w:val="24"/>
                <w:szCs w:val="24"/>
              </w:rPr>
            </w:pPr>
          </w:p>
        </w:tc>
      </w:tr>
      <w:tr w:rsidR="00C06D1E" w:rsidTr="00C06D1E">
        <w:tc>
          <w:tcPr>
            <w:tcW w:w="571" w:type="dxa"/>
          </w:tcPr>
          <w:p w:rsidR="00C06D1E" w:rsidRDefault="00C06D1E" w:rsidP="00C06D1E">
            <w:pPr>
              <w:ind w:left="0" w:firstLine="0"/>
              <w:jc w:val="left"/>
              <w:rPr>
                <w:rFonts w:ascii="Times New Roman" w:hAnsi="Times New Roman" w:cs="Times New Roman"/>
                <w:b/>
                <w:sz w:val="24"/>
                <w:szCs w:val="24"/>
              </w:rPr>
            </w:pPr>
            <w:r>
              <w:rPr>
                <w:rFonts w:ascii="Times New Roman" w:hAnsi="Times New Roman" w:cs="Times New Roman"/>
                <w:b/>
                <w:sz w:val="24"/>
                <w:szCs w:val="24"/>
              </w:rPr>
              <w:t>2</w:t>
            </w:r>
          </w:p>
        </w:tc>
        <w:tc>
          <w:tcPr>
            <w:tcW w:w="4100" w:type="dxa"/>
          </w:tcPr>
          <w:p w:rsidR="00C06D1E" w:rsidRPr="00C06D1E" w:rsidRDefault="00C06D1E" w:rsidP="00C06D1E">
            <w:pPr>
              <w:ind w:left="0" w:firstLine="0"/>
              <w:jc w:val="left"/>
              <w:rPr>
                <w:rFonts w:ascii="Times New Roman" w:hAnsi="Times New Roman" w:cs="Times New Roman"/>
                <w:sz w:val="24"/>
                <w:szCs w:val="24"/>
              </w:rPr>
            </w:pPr>
            <w:r w:rsidRPr="00C06D1E">
              <w:rPr>
                <w:rFonts w:ascii="Times New Roman" w:hAnsi="Times New Roman" w:cs="Times New Roman"/>
                <w:sz w:val="24"/>
                <w:szCs w:val="24"/>
              </w:rPr>
              <w:t>Обращение с кухонным инвентарем</w:t>
            </w:r>
          </w:p>
        </w:tc>
        <w:tc>
          <w:tcPr>
            <w:tcW w:w="2276" w:type="dxa"/>
          </w:tcPr>
          <w:p w:rsidR="00C06D1E" w:rsidRDefault="00C06D1E" w:rsidP="00C06D1E">
            <w:pPr>
              <w:ind w:left="0" w:firstLine="0"/>
              <w:jc w:val="left"/>
              <w:rPr>
                <w:rFonts w:ascii="Times New Roman" w:hAnsi="Times New Roman" w:cs="Times New Roman"/>
                <w:b/>
                <w:sz w:val="24"/>
                <w:szCs w:val="24"/>
              </w:rPr>
            </w:pPr>
            <w:r>
              <w:rPr>
                <w:rFonts w:ascii="Times New Roman" w:hAnsi="Times New Roman" w:cs="Times New Roman"/>
                <w:b/>
                <w:sz w:val="24"/>
                <w:szCs w:val="24"/>
              </w:rPr>
              <w:t>25</w:t>
            </w:r>
          </w:p>
        </w:tc>
        <w:tc>
          <w:tcPr>
            <w:tcW w:w="2285" w:type="dxa"/>
          </w:tcPr>
          <w:p w:rsidR="00C06D1E" w:rsidRDefault="00C06D1E" w:rsidP="00C06D1E">
            <w:pPr>
              <w:ind w:left="0" w:firstLine="0"/>
              <w:jc w:val="left"/>
              <w:rPr>
                <w:rFonts w:ascii="Times New Roman" w:hAnsi="Times New Roman" w:cs="Times New Roman"/>
                <w:b/>
                <w:sz w:val="24"/>
                <w:szCs w:val="24"/>
              </w:rPr>
            </w:pPr>
          </w:p>
        </w:tc>
      </w:tr>
      <w:tr w:rsidR="00C06D1E" w:rsidTr="00C06D1E">
        <w:tc>
          <w:tcPr>
            <w:tcW w:w="571" w:type="dxa"/>
          </w:tcPr>
          <w:p w:rsidR="00C06D1E" w:rsidRDefault="00C06D1E" w:rsidP="00C06D1E">
            <w:pPr>
              <w:ind w:left="0" w:firstLine="0"/>
              <w:jc w:val="left"/>
              <w:rPr>
                <w:rFonts w:ascii="Times New Roman" w:hAnsi="Times New Roman" w:cs="Times New Roman"/>
                <w:b/>
                <w:sz w:val="24"/>
                <w:szCs w:val="24"/>
              </w:rPr>
            </w:pPr>
            <w:r>
              <w:rPr>
                <w:rFonts w:ascii="Times New Roman" w:hAnsi="Times New Roman" w:cs="Times New Roman"/>
                <w:b/>
                <w:sz w:val="24"/>
                <w:szCs w:val="24"/>
              </w:rPr>
              <w:t>3</w:t>
            </w:r>
          </w:p>
        </w:tc>
        <w:tc>
          <w:tcPr>
            <w:tcW w:w="4100" w:type="dxa"/>
          </w:tcPr>
          <w:p w:rsidR="00C06D1E" w:rsidRPr="00C06D1E" w:rsidRDefault="00C06D1E" w:rsidP="00C06D1E">
            <w:pPr>
              <w:ind w:left="0" w:firstLine="0"/>
              <w:jc w:val="left"/>
              <w:rPr>
                <w:rFonts w:ascii="Times New Roman" w:hAnsi="Times New Roman" w:cs="Times New Roman"/>
                <w:sz w:val="24"/>
                <w:szCs w:val="24"/>
              </w:rPr>
            </w:pPr>
            <w:r w:rsidRPr="00C06D1E">
              <w:rPr>
                <w:rFonts w:ascii="Times New Roman" w:hAnsi="Times New Roman" w:cs="Times New Roman"/>
                <w:sz w:val="24"/>
                <w:szCs w:val="24"/>
              </w:rPr>
              <w:t>Приготовление пищи</w:t>
            </w:r>
          </w:p>
        </w:tc>
        <w:tc>
          <w:tcPr>
            <w:tcW w:w="2276" w:type="dxa"/>
          </w:tcPr>
          <w:p w:rsidR="00C06D1E" w:rsidRDefault="00C06D1E" w:rsidP="00C06D1E">
            <w:pPr>
              <w:ind w:left="0" w:firstLine="0"/>
              <w:jc w:val="left"/>
              <w:rPr>
                <w:rFonts w:ascii="Times New Roman" w:hAnsi="Times New Roman" w:cs="Times New Roman"/>
                <w:b/>
                <w:sz w:val="24"/>
                <w:szCs w:val="24"/>
              </w:rPr>
            </w:pPr>
            <w:r>
              <w:rPr>
                <w:rFonts w:ascii="Times New Roman" w:hAnsi="Times New Roman" w:cs="Times New Roman"/>
                <w:b/>
                <w:sz w:val="24"/>
                <w:szCs w:val="24"/>
              </w:rPr>
              <w:t>40</w:t>
            </w:r>
          </w:p>
        </w:tc>
        <w:tc>
          <w:tcPr>
            <w:tcW w:w="2285" w:type="dxa"/>
          </w:tcPr>
          <w:p w:rsidR="00C06D1E" w:rsidRDefault="00C06D1E" w:rsidP="00C06D1E">
            <w:pPr>
              <w:ind w:left="0" w:firstLine="0"/>
              <w:jc w:val="left"/>
              <w:rPr>
                <w:rFonts w:ascii="Times New Roman" w:hAnsi="Times New Roman" w:cs="Times New Roman"/>
                <w:b/>
                <w:sz w:val="24"/>
                <w:szCs w:val="24"/>
              </w:rPr>
            </w:pPr>
          </w:p>
        </w:tc>
      </w:tr>
      <w:tr w:rsidR="00C06D1E" w:rsidTr="00C06D1E">
        <w:tc>
          <w:tcPr>
            <w:tcW w:w="571" w:type="dxa"/>
          </w:tcPr>
          <w:p w:rsidR="00C06D1E" w:rsidRDefault="00C06D1E" w:rsidP="00C06D1E">
            <w:pPr>
              <w:ind w:left="0" w:firstLine="0"/>
              <w:jc w:val="left"/>
              <w:rPr>
                <w:rFonts w:ascii="Times New Roman" w:hAnsi="Times New Roman" w:cs="Times New Roman"/>
                <w:b/>
                <w:sz w:val="24"/>
                <w:szCs w:val="24"/>
              </w:rPr>
            </w:pPr>
            <w:r>
              <w:rPr>
                <w:rFonts w:ascii="Times New Roman" w:hAnsi="Times New Roman" w:cs="Times New Roman"/>
                <w:b/>
                <w:sz w:val="24"/>
                <w:szCs w:val="24"/>
              </w:rPr>
              <w:t>4</w:t>
            </w:r>
          </w:p>
        </w:tc>
        <w:tc>
          <w:tcPr>
            <w:tcW w:w="4100" w:type="dxa"/>
          </w:tcPr>
          <w:p w:rsidR="00C06D1E" w:rsidRPr="00C06D1E" w:rsidRDefault="00C06D1E" w:rsidP="00C06D1E">
            <w:pPr>
              <w:ind w:left="0" w:firstLine="0"/>
              <w:jc w:val="left"/>
              <w:rPr>
                <w:rFonts w:ascii="Times New Roman" w:hAnsi="Times New Roman" w:cs="Times New Roman"/>
                <w:sz w:val="24"/>
                <w:szCs w:val="24"/>
              </w:rPr>
            </w:pPr>
            <w:r>
              <w:rPr>
                <w:rFonts w:ascii="Times New Roman" w:hAnsi="Times New Roman" w:cs="Times New Roman"/>
                <w:sz w:val="24"/>
                <w:szCs w:val="24"/>
              </w:rPr>
              <w:t>Уход за вещами</w:t>
            </w:r>
          </w:p>
        </w:tc>
        <w:tc>
          <w:tcPr>
            <w:tcW w:w="2276" w:type="dxa"/>
          </w:tcPr>
          <w:p w:rsidR="00C06D1E" w:rsidRDefault="00C06D1E" w:rsidP="00C06D1E">
            <w:pPr>
              <w:ind w:left="0" w:firstLine="0"/>
              <w:jc w:val="left"/>
              <w:rPr>
                <w:rFonts w:ascii="Times New Roman" w:hAnsi="Times New Roman" w:cs="Times New Roman"/>
                <w:b/>
                <w:sz w:val="24"/>
                <w:szCs w:val="24"/>
              </w:rPr>
            </w:pPr>
            <w:r>
              <w:rPr>
                <w:rFonts w:ascii="Times New Roman" w:hAnsi="Times New Roman" w:cs="Times New Roman"/>
                <w:b/>
                <w:sz w:val="24"/>
                <w:szCs w:val="24"/>
              </w:rPr>
              <w:t>50</w:t>
            </w:r>
          </w:p>
        </w:tc>
        <w:tc>
          <w:tcPr>
            <w:tcW w:w="2285" w:type="dxa"/>
          </w:tcPr>
          <w:p w:rsidR="00C06D1E" w:rsidRDefault="00C06D1E" w:rsidP="00C06D1E">
            <w:pPr>
              <w:ind w:left="0" w:firstLine="0"/>
              <w:jc w:val="left"/>
              <w:rPr>
                <w:rFonts w:ascii="Times New Roman" w:hAnsi="Times New Roman" w:cs="Times New Roman"/>
                <w:b/>
                <w:sz w:val="24"/>
                <w:szCs w:val="24"/>
              </w:rPr>
            </w:pPr>
          </w:p>
        </w:tc>
      </w:tr>
      <w:tr w:rsidR="00C06D1E" w:rsidTr="00C06D1E">
        <w:tc>
          <w:tcPr>
            <w:tcW w:w="571" w:type="dxa"/>
          </w:tcPr>
          <w:p w:rsidR="00C06D1E" w:rsidRDefault="00C06D1E" w:rsidP="00C06D1E">
            <w:pPr>
              <w:ind w:left="0" w:firstLine="0"/>
              <w:jc w:val="left"/>
              <w:rPr>
                <w:rFonts w:ascii="Times New Roman" w:hAnsi="Times New Roman" w:cs="Times New Roman"/>
                <w:b/>
                <w:sz w:val="24"/>
                <w:szCs w:val="24"/>
              </w:rPr>
            </w:pPr>
            <w:r>
              <w:rPr>
                <w:rFonts w:ascii="Times New Roman" w:hAnsi="Times New Roman" w:cs="Times New Roman"/>
                <w:b/>
                <w:sz w:val="24"/>
                <w:szCs w:val="24"/>
              </w:rPr>
              <w:t>5</w:t>
            </w:r>
          </w:p>
        </w:tc>
        <w:tc>
          <w:tcPr>
            <w:tcW w:w="4100" w:type="dxa"/>
          </w:tcPr>
          <w:p w:rsidR="00C06D1E" w:rsidRDefault="00C06D1E" w:rsidP="00C06D1E">
            <w:pPr>
              <w:ind w:left="0" w:firstLine="0"/>
              <w:jc w:val="left"/>
              <w:rPr>
                <w:rFonts w:ascii="Times New Roman" w:hAnsi="Times New Roman" w:cs="Times New Roman"/>
                <w:b/>
                <w:sz w:val="24"/>
                <w:szCs w:val="24"/>
              </w:rPr>
            </w:pPr>
            <w:r>
              <w:rPr>
                <w:rFonts w:ascii="Times New Roman" w:hAnsi="Times New Roman" w:cs="Times New Roman"/>
                <w:sz w:val="24"/>
                <w:szCs w:val="24"/>
              </w:rPr>
              <w:t>Уборка помещения</w:t>
            </w:r>
          </w:p>
        </w:tc>
        <w:tc>
          <w:tcPr>
            <w:tcW w:w="2276" w:type="dxa"/>
          </w:tcPr>
          <w:p w:rsidR="00C06D1E" w:rsidRDefault="00C06D1E" w:rsidP="00C06D1E">
            <w:pPr>
              <w:ind w:left="0" w:firstLine="0"/>
              <w:jc w:val="left"/>
              <w:rPr>
                <w:rFonts w:ascii="Times New Roman" w:hAnsi="Times New Roman" w:cs="Times New Roman"/>
                <w:b/>
                <w:sz w:val="24"/>
                <w:szCs w:val="24"/>
              </w:rPr>
            </w:pPr>
            <w:r>
              <w:rPr>
                <w:rFonts w:ascii="Times New Roman" w:hAnsi="Times New Roman" w:cs="Times New Roman"/>
                <w:b/>
                <w:sz w:val="24"/>
                <w:szCs w:val="24"/>
              </w:rPr>
              <w:t>30</w:t>
            </w:r>
          </w:p>
        </w:tc>
        <w:tc>
          <w:tcPr>
            <w:tcW w:w="2285" w:type="dxa"/>
          </w:tcPr>
          <w:p w:rsidR="00C06D1E" w:rsidRDefault="00C06D1E" w:rsidP="00C06D1E">
            <w:pPr>
              <w:ind w:left="0" w:firstLine="0"/>
              <w:jc w:val="left"/>
              <w:rPr>
                <w:rFonts w:ascii="Times New Roman" w:hAnsi="Times New Roman" w:cs="Times New Roman"/>
                <w:b/>
                <w:sz w:val="24"/>
                <w:szCs w:val="24"/>
              </w:rPr>
            </w:pPr>
          </w:p>
        </w:tc>
      </w:tr>
      <w:tr w:rsidR="00C06D1E" w:rsidTr="00C06D1E">
        <w:tc>
          <w:tcPr>
            <w:tcW w:w="571" w:type="dxa"/>
          </w:tcPr>
          <w:p w:rsidR="00C06D1E" w:rsidRDefault="00C06D1E" w:rsidP="00C06D1E">
            <w:pPr>
              <w:ind w:left="0" w:firstLine="0"/>
              <w:jc w:val="left"/>
              <w:rPr>
                <w:rFonts w:ascii="Times New Roman" w:hAnsi="Times New Roman" w:cs="Times New Roman"/>
                <w:b/>
                <w:sz w:val="24"/>
                <w:szCs w:val="24"/>
              </w:rPr>
            </w:pPr>
          </w:p>
        </w:tc>
        <w:tc>
          <w:tcPr>
            <w:tcW w:w="4100" w:type="dxa"/>
          </w:tcPr>
          <w:p w:rsidR="00C06D1E" w:rsidRDefault="00C06D1E" w:rsidP="00C06D1E">
            <w:pPr>
              <w:ind w:left="0" w:firstLine="0"/>
              <w:jc w:val="left"/>
              <w:rPr>
                <w:rFonts w:ascii="Times New Roman" w:hAnsi="Times New Roman" w:cs="Times New Roman"/>
                <w:b/>
                <w:sz w:val="24"/>
                <w:szCs w:val="24"/>
              </w:rPr>
            </w:pPr>
            <w:r>
              <w:rPr>
                <w:rFonts w:ascii="Times New Roman" w:hAnsi="Times New Roman" w:cs="Times New Roman"/>
                <w:b/>
                <w:sz w:val="24"/>
                <w:szCs w:val="24"/>
              </w:rPr>
              <w:t>итог</w:t>
            </w:r>
          </w:p>
        </w:tc>
        <w:tc>
          <w:tcPr>
            <w:tcW w:w="2276" w:type="dxa"/>
          </w:tcPr>
          <w:p w:rsidR="00C06D1E" w:rsidRDefault="00C06D1E" w:rsidP="00C06D1E">
            <w:pPr>
              <w:ind w:left="0" w:firstLine="0"/>
              <w:jc w:val="left"/>
              <w:rPr>
                <w:rFonts w:ascii="Times New Roman" w:hAnsi="Times New Roman" w:cs="Times New Roman"/>
                <w:b/>
                <w:sz w:val="24"/>
                <w:szCs w:val="24"/>
              </w:rPr>
            </w:pPr>
            <w:r>
              <w:rPr>
                <w:rFonts w:ascii="Times New Roman" w:hAnsi="Times New Roman" w:cs="Times New Roman"/>
                <w:b/>
                <w:sz w:val="24"/>
                <w:szCs w:val="24"/>
              </w:rPr>
              <w:t>170</w:t>
            </w:r>
          </w:p>
        </w:tc>
        <w:tc>
          <w:tcPr>
            <w:tcW w:w="2285" w:type="dxa"/>
          </w:tcPr>
          <w:p w:rsidR="00C06D1E" w:rsidRDefault="00C06D1E" w:rsidP="00C06D1E">
            <w:pPr>
              <w:ind w:left="0" w:firstLine="0"/>
              <w:jc w:val="left"/>
              <w:rPr>
                <w:rFonts w:ascii="Times New Roman" w:hAnsi="Times New Roman" w:cs="Times New Roman"/>
                <w:b/>
                <w:sz w:val="24"/>
                <w:szCs w:val="24"/>
              </w:rPr>
            </w:pPr>
          </w:p>
        </w:tc>
      </w:tr>
    </w:tbl>
    <w:p w:rsidR="00E536A3" w:rsidRPr="007435DE" w:rsidRDefault="00E536A3" w:rsidP="008B38B8">
      <w:pPr>
        <w:spacing w:after="0"/>
        <w:ind w:left="0" w:right="0" w:firstLine="0"/>
        <w:rPr>
          <w:rFonts w:ascii="Times New Roman" w:hAnsi="Times New Roman" w:cs="Times New Roman"/>
          <w:b/>
          <w:sz w:val="24"/>
          <w:szCs w:val="24"/>
        </w:rPr>
      </w:pPr>
      <w:bookmarkStart w:id="0" w:name="_GoBack"/>
      <w:bookmarkEnd w:id="0"/>
    </w:p>
    <w:sectPr w:rsidR="00E536A3" w:rsidRPr="007435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46713"/>
    <w:multiLevelType w:val="hybridMultilevel"/>
    <w:tmpl w:val="2A80E24C"/>
    <w:lvl w:ilvl="0" w:tplc="FD8EEC2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123A6013"/>
    <w:multiLevelType w:val="hybridMultilevel"/>
    <w:tmpl w:val="07DCE872"/>
    <w:lvl w:ilvl="0" w:tplc="FD8EEC2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6E267BB7"/>
    <w:multiLevelType w:val="hybridMultilevel"/>
    <w:tmpl w:val="2B2E0CC6"/>
    <w:lvl w:ilvl="0" w:tplc="8E6EAE78">
      <w:start w:val="1"/>
      <w:numFmt w:val="bullet"/>
      <w:lvlText w:val="‒"/>
      <w:lvlJc w:val="left"/>
      <w:pPr>
        <w:ind w:left="1080" w:hanging="360"/>
      </w:pPr>
      <w:rPr>
        <w:rFonts w:ascii="Times New Roman" w:hAnsi="Times New Roman" w:cs="Times New Roman" w:hint="default"/>
        <w:w w:val="100"/>
        <w:sz w:val="16"/>
        <w:szCs w:val="16"/>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1CB"/>
    <w:rsid w:val="000C6FCC"/>
    <w:rsid w:val="001801CB"/>
    <w:rsid w:val="002938D8"/>
    <w:rsid w:val="003E1904"/>
    <w:rsid w:val="007435DE"/>
    <w:rsid w:val="008B38B8"/>
    <w:rsid w:val="008E61F4"/>
    <w:rsid w:val="00C06D1E"/>
    <w:rsid w:val="00E536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6796E"/>
  <w15:chartTrackingRefBased/>
  <w15:docId w15:val="{04D11987-7E82-4785-9667-86F76B5D7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ind w:left="113" w:right="113"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38D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536A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1323</Words>
  <Characters>7544</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Psychologist</dc:creator>
  <cp:keywords/>
  <dc:description/>
  <cp:lastModifiedBy>Psychologist</cp:lastModifiedBy>
  <cp:revision>5</cp:revision>
  <dcterms:created xsi:type="dcterms:W3CDTF">2023-09-06T04:29:00Z</dcterms:created>
  <dcterms:modified xsi:type="dcterms:W3CDTF">2023-09-07T05:56:00Z</dcterms:modified>
</cp:coreProperties>
</file>